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02" w:rsidRPr="000A269F" w:rsidRDefault="00543358">
      <w:pPr>
        <w:rPr>
          <w:rFonts w:ascii="Times New Roman" w:hAnsi="Times New Roman" w:cs="Times New Roman"/>
          <w:sz w:val="24"/>
          <w:szCs w:val="24"/>
        </w:rPr>
      </w:pPr>
      <w:r w:rsidRPr="000A269F">
        <w:rPr>
          <w:rFonts w:ascii="Times New Roman" w:hAnsi="Times New Roman" w:cs="Times New Roman"/>
          <w:noProof/>
          <w:sz w:val="24"/>
          <w:szCs w:val="24"/>
        </w:rPr>
        <w:drawing>
          <wp:anchor distT="0" distB="0" distL="114300" distR="114300" simplePos="0" relativeHeight="251658240" behindDoc="1" locked="0" layoutInCell="1" allowOverlap="1" wp14:anchorId="25C23362" wp14:editId="263A056E">
            <wp:simplePos x="0" y="0"/>
            <wp:positionH relativeFrom="column">
              <wp:posOffset>120015</wp:posOffset>
            </wp:positionH>
            <wp:positionV relativeFrom="paragraph">
              <wp:posOffset>65405</wp:posOffset>
            </wp:positionV>
            <wp:extent cx="880745" cy="880745"/>
            <wp:effectExtent l="0" t="0" r="0" b="0"/>
            <wp:wrapNone/>
            <wp:docPr id="1" name="Picture 1" descr="C:\Users\dnguyen\Downloads\b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guyen\Downloads\bi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0745" cy="880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69F" w:rsidRPr="000A269F" w:rsidRDefault="000A269F" w:rsidP="005B3202">
      <w:pPr>
        <w:rPr>
          <w:rFonts w:ascii="Times New Roman" w:hAnsi="Times New Roman" w:cs="Times New Roman"/>
          <w:sz w:val="24"/>
          <w:szCs w:val="24"/>
        </w:rPr>
      </w:pPr>
    </w:p>
    <w:p w:rsidR="00133FC2" w:rsidRPr="000A269F" w:rsidRDefault="005B3202" w:rsidP="005B3202">
      <w:pPr>
        <w:jc w:val="center"/>
        <w:rPr>
          <w:rFonts w:ascii="Times New Roman" w:hAnsi="Times New Roman" w:cs="Times New Roman"/>
          <w:sz w:val="26"/>
          <w:szCs w:val="24"/>
        </w:rPr>
      </w:pPr>
      <w:r w:rsidRPr="000A269F">
        <w:rPr>
          <w:rFonts w:ascii="Times New Roman" w:hAnsi="Times New Roman" w:cs="Times New Roman"/>
          <w:sz w:val="26"/>
          <w:szCs w:val="24"/>
        </w:rPr>
        <w:t>Department of Bioengineering</w:t>
      </w:r>
    </w:p>
    <w:p w:rsidR="005B3202" w:rsidRDefault="004F3954" w:rsidP="005B3202">
      <w:pPr>
        <w:jc w:val="center"/>
        <w:rPr>
          <w:rFonts w:ascii="Times New Roman" w:hAnsi="Times New Roman" w:cs="Times New Roman"/>
          <w:sz w:val="26"/>
          <w:szCs w:val="24"/>
        </w:rPr>
      </w:pPr>
      <w:r>
        <w:rPr>
          <w:rFonts w:ascii="Times New Roman" w:hAnsi="Times New Roman" w:cs="Times New Roman"/>
          <w:sz w:val="26"/>
          <w:szCs w:val="24"/>
        </w:rPr>
        <w:t xml:space="preserve">Rotations </w:t>
      </w:r>
    </w:p>
    <w:p w:rsidR="00543358" w:rsidRPr="000A269F" w:rsidRDefault="00543358" w:rsidP="005B3202">
      <w:pPr>
        <w:jc w:val="center"/>
        <w:rPr>
          <w:rFonts w:ascii="Times New Roman" w:hAnsi="Times New Roman" w:cs="Times New Roman"/>
          <w:sz w:val="26"/>
          <w:szCs w:val="24"/>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070"/>
      </w:tblGrid>
      <w:tr w:rsidR="005B3202" w:rsidRPr="000A269F" w:rsidTr="000A269F">
        <w:trPr>
          <w:trHeight w:val="421"/>
        </w:trPr>
        <w:tc>
          <w:tcPr>
            <w:tcW w:w="4255" w:type="dxa"/>
          </w:tcPr>
          <w:p w:rsidR="005B3202" w:rsidRPr="000A269F" w:rsidRDefault="005B3202" w:rsidP="005B3202">
            <w:pPr>
              <w:rPr>
                <w:rFonts w:ascii="Times New Roman" w:hAnsi="Times New Roman" w:cs="Times New Roman"/>
                <w:sz w:val="24"/>
                <w:szCs w:val="24"/>
              </w:rPr>
            </w:pPr>
            <w:r w:rsidRPr="000A269F">
              <w:rPr>
                <w:rFonts w:ascii="Times New Roman" w:hAnsi="Times New Roman" w:cs="Times New Roman"/>
                <w:sz w:val="24"/>
                <w:szCs w:val="24"/>
              </w:rPr>
              <w:t>Name ___________________________</w:t>
            </w:r>
          </w:p>
        </w:tc>
        <w:tc>
          <w:tcPr>
            <w:tcW w:w="4070" w:type="dxa"/>
          </w:tcPr>
          <w:p w:rsidR="005B3202" w:rsidRPr="000A269F" w:rsidRDefault="005B3202" w:rsidP="005B3202">
            <w:pPr>
              <w:rPr>
                <w:rFonts w:ascii="Times New Roman" w:hAnsi="Times New Roman" w:cs="Times New Roman"/>
                <w:sz w:val="24"/>
                <w:szCs w:val="24"/>
              </w:rPr>
            </w:pPr>
            <w:r w:rsidRPr="000A269F">
              <w:rPr>
                <w:rFonts w:ascii="Times New Roman" w:hAnsi="Times New Roman" w:cs="Times New Roman"/>
                <w:sz w:val="24"/>
                <w:szCs w:val="24"/>
              </w:rPr>
              <w:t xml:space="preserve">     SID _____________________</w:t>
            </w:r>
            <w:r w:rsidR="000A269F" w:rsidRPr="000A269F">
              <w:rPr>
                <w:rFonts w:ascii="Times New Roman" w:hAnsi="Times New Roman" w:cs="Times New Roman"/>
                <w:sz w:val="24"/>
                <w:szCs w:val="24"/>
              </w:rPr>
              <w:t>___</w:t>
            </w:r>
          </w:p>
        </w:tc>
      </w:tr>
      <w:tr w:rsidR="005B3202" w:rsidRPr="000A269F" w:rsidTr="000A269F">
        <w:trPr>
          <w:trHeight w:val="421"/>
        </w:trPr>
        <w:tc>
          <w:tcPr>
            <w:tcW w:w="4255" w:type="dxa"/>
          </w:tcPr>
          <w:p w:rsidR="005B3202" w:rsidRPr="000A269F" w:rsidRDefault="005B3202" w:rsidP="005B3202">
            <w:pPr>
              <w:rPr>
                <w:rFonts w:ascii="Times New Roman" w:hAnsi="Times New Roman" w:cs="Times New Roman"/>
                <w:sz w:val="24"/>
                <w:szCs w:val="24"/>
              </w:rPr>
            </w:pPr>
            <w:r w:rsidRPr="000A269F">
              <w:rPr>
                <w:rFonts w:ascii="Times New Roman" w:hAnsi="Times New Roman" w:cs="Times New Roman"/>
                <w:sz w:val="24"/>
                <w:szCs w:val="24"/>
              </w:rPr>
              <w:t>E-Mail ____________________</w:t>
            </w:r>
            <w:r w:rsidRPr="000A269F">
              <w:rPr>
                <w:rFonts w:ascii="Times New Roman" w:hAnsi="Times New Roman" w:cs="Times New Roman"/>
                <w:sz w:val="24"/>
                <w:szCs w:val="24"/>
              </w:rPr>
              <w:softHyphen/>
            </w:r>
            <w:r w:rsidRPr="000A269F">
              <w:rPr>
                <w:rFonts w:ascii="Times New Roman" w:hAnsi="Times New Roman" w:cs="Times New Roman"/>
                <w:sz w:val="24"/>
                <w:szCs w:val="24"/>
              </w:rPr>
              <w:softHyphen/>
              <w:t>______</w:t>
            </w:r>
          </w:p>
        </w:tc>
        <w:tc>
          <w:tcPr>
            <w:tcW w:w="4070" w:type="dxa"/>
          </w:tcPr>
          <w:p w:rsidR="005B3202" w:rsidRPr="000A269F" w:rsidRDefault="005B3202" w:rsidP="005B3202">
            <w:pPr>
              <w:rPr>
                <w:rFonts w:ascii="Times New Roman" w:hAnsi="Times New Roman" w:cs="Times New Roman"/>
                <w:sz w:val="24"/>
                <w:szCs w:val="24"/>
              </w:rPr>
            </w:pPr>
            <w:r w:rsidRPr="000A269F">
              <w:rPr>
                <w:rFonts w:ascii="Times New Roman" w:hAnsi="Times New Roman" w:cs="Times New Roman"/>
                <w:sz w:val="24"/>
                <w:szCs w:val="24"/>
              </w:rPr>
              <w:t xml:space="preserve">     Phone # __________________</w:t>
            </w:r>
            <w:r w:rsidR="000A269F" w:rsidRPr="000A269F">
              <w:rPr>
                <w:rFonts w:ascii="Times New Roman" w:hAnsi="Times New Roman" w:cs="Times New Roman"/>
                <w:sz w:val="24"/>
                <w:szCs w:val="24"/>
              </w:rPr>
              <w:t>___</w:t>
            </w:r>
          </w:p>
        </w:tc>
      </w:tr>
    </w:tbl>
    <w:p w:rsidR="000A269F" w:rsidRDefault="000A269F" w:rsidP="005B3202">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4F3954" w:rsidTr="004F3954">
        <w:tc>
          <w:tcPr>
            <w:tcW w:w="2337" w:type="dxa"/>
          </w:tcPr>
          <w:p w:rsidR="004F3954" w:rsidRDefault="004F3954" w:rsidP="005B3202">
            <w:pPr>
              <w:jc w:val="center"/>
              <w:rPr>
                <w:rFonts w:ascii="Times New Roman" w:hAnsi="Times New Roman" w:cs="Times New Roman"/>
                <w:sz w:val="24"/>
                <w:szCs w:val="24"/>
              </w:rPr>
            </w:pPr>
            <w:r>
              <w:rPr>
                <w:rFonts w:ascii="Times New Roman" w:hAnsi="Times New Roman" w:cs="Times New Roman"/>
                <w:sz w:val="24"/>
                <w:szCs w:val="24"/>
              </w:rPr>
              <w:t>Rotation</w:t>
            </w:r>
          </w:p>
        </w:tc>
        <w:tc>
          <w:tcPr>
            <w:tcW w:w="2337" w:type="dxa"/>
          </w:tcPr>
          <w:p w:rsidR="004F3954" w:rsidRDefault="004F3954" w:rsidP="005B3202">
            <w:pPr>
              <w:jc w:val="center"/>
              <w:rPr>
                <w:rFonts w:ascii="Times New Roman" w:hAnsi="Times New Roman" w:cs="Times New Roman"/>
                <w:sz w:val="24"/>
                <w:szCs w:val="24"/>
              </w:rPr>
            </w:pPr>
            <w:r>
              <w:rPr>
                <w:rFonts w:ascii="Times New Roman" w:hAnsi="Times New Roman" w:cs="Times New Roman"/>
                <w:sz w:val="24"/>
                <w:szCs w:val="24"/>
              </w:rPr>
              <w:t>Faculty Name</w:t>
            </w:r>
          </w:p>
        </w:tc>
        <w:tc>
          <w:tcPr>
            <w:tcW w:w="2338" w:type="dxa"/>
          </w:tcPr>
          <w:p w:rsidR="004F3954" w:rsidRDefault="004F3954" w:rsidP="005B3202">
            <w:pPr>
              <w:jc w:val="center"/>
              <w:rPr>
                <w:rFonts w:ascii="Times New Roman" w:hAnsi="Times New Roman" w:cs="Times New Roman"/>
                <w:sz w:val="24"/>
                <w:szCs w:val="24"/>
              </w:rPr>
            </w:pPr>
            <w:r>
              <w:rPr>
                <w:rFonts w:ascii="Times New Roman" w:hAnsi="Times New Roman" w:cs="Times New Roman"/>
                <w:sz w:val="24"/>
                <w:szCs w:val="24"/>
              </w:rPr>
              <w:t>Date</w:t>
            </w:r>
          </w:p>
        </w:tc>
        <w:tc>
          <w:tcPr>
            <w:tcW w:w="2338" w:type="dxa"/>
          </w:tcPr>
          <w:p w:rsidR="004F3954" w:rsidRDefault="004F3954" w:rsidP="005B3202">
            <w:pPr>
              <w:jc w:val="center"/>
              <w:rPr>
                <w:rFonts w:ascii="Times New Roman" w:hAnsi="Times New Roman" w:cs="Times New Roman"/>
                <w:sz w:val="24"/>
                <w:szCs w:val="24"/>
              </w:rPr>
            </w:pPr>
            <w:r>
              <w:rPr>
                <w:rFonts w:ascii="Times New Roman" w:hAnsi="Times New Roman" w:cs="Times New Roman"/>
                <w:sz w:val="24"/>
                <w:szCs w:val="24"/>
              </w:rPr>
              <w:t>BIEN Grad Advisor of Enrolled Students</w:t>
            </w:r>
          </w:p>
        </w:tc>
      </w:tr>
      <w:tr w:rsidR="004F3954" w:rsidTr="004F3954">
        <w:tc>
          <w:tcPr>
            <w:tcW w:w="2337" w:type="dxa"/>
          </w:tcPr>
          <w:p w:rsidR="004F3954" w:rsidRDefault="004F3954" w:rsidP="005B3202">
            <w:pPr>
              <w:jc w:val="center"/>
              <w:rPr>
                <w:rFonts w:ascii="Times New Roman" w:hAnsi="Times New Roman" w:cs="Times New Roman"/>
                <w:sz w:val="24"/>
                <w:szCs w:val="24"/>
              </w:rPr>
            </w:pPr>
          </w:p>
          <w:p w:rsidR="004F3954" w:rsidRDefault="004F3954" w:rsidP="005B3202">
            <w:pPr>
              <w:jc w:val="center"/>
              <w:rPr>
                <w:rFonts w:ascii="Times New Roman" w:hAnsi="Times New Roman" w:cs="Times New Roman"/>
                <w:sz w:val="24"/>
                <w:szCs w:val="24"/>
              </w:rPr>
            </w:pPr>
            <w:r>
              <w:rPr>
                <w:rFonts w:ascii="Times New Roman" w:hAnsi="Times New Roman" w:cs="Times New Roman"/>
                <w:sz w:val="24"/>
                <w:szCs w:val="24"/>
              </w:rPr>
              <w:t>1</w:t>
            </w:r>
            <w:r w:rsidRPr="004F3954">
              <w:rPr>
                <w:rFonts w:ascii="Times New Roman" w:hAnsi="Times New Roman" w:cs="Times New Roman"/>
                <w:sz w:val="24"/>
                <w:szCs w:val="24"/>
                <w:vertAlign w:val="superscript"/>
              </w:rPr>
              <w:t>st</w:t>
            </w:r>
            <w:r>
              <w:rPr>
                <w:rFonts w:ascii="Times New Roman" w:hAnsi="Times New Roman" w:cs="Times New Roman"/>
                <w:sz w:val="24"/>
                <w:szCs w:val="24"/>
              </w:rPr>
              <w:t xml:space="preserve"> Rotation</w:t>
            </w:r>
          </w:p>
          <w:p w:rsidR="004F3954" w:rsidRDefault="004F3954" w:rsidP="005B3202">
            <w:pPr>
              <w:jc w:val="center"/>
              <w:rPr>
                <w:rFonts w:ascii="Times New Roman" w:hAnsi="Times New Roman" w:cs="Times New Roman"/>
                <w:sz w:val="24"/>
                <w:szCs w:val="24"/>
              </w:rPr>
            </w:pPr>
          </w:p>
          <w:p w:rsidR="004F3954" w:rsidRDefault="004F3954" w:rsidP="005B3202">
            <w:pPr>
              <w:jc w:val="center"/>
              <w:rPr>
                <w:rFonts w:ascii="Times New Roman" w:hAnsi="Times New Roman" w:cs="Times New Roman"/>
                <w:sz w:val="24"/>
                <w:szCs w:val="24"/>
              </w:rPr>
            </w:pPr>
          </w:p>
        </w:tc>
        <w:tc>
          <w:tcPr>
            <w:tcW w:w="2337" w:type="dxa"/>
          </w:tcPr>
          <w:p w:rsidR="004F3954" w:rsidRDefault="004F3954" w:rsidP="005B3202">
            <w:pPr>
              <w:jc w:val="center"/>
              <w:rPr>
                <w:rFonts w:ascii="Times New Roman" w:hAnsi="Times New Roman" w:cs="Times New Roman"/>
                <w:sz w:val="24"/>
                <w:szCs w:val="24"/>
              </w:rPr>
            </w:pPr>
          </w:p>
        </w:tc>
        <w:tc>
          <w:tcPr>
            <w:tcW w:w="2338" w:type="dxa"/>
          </w:tcPr>
          <w:p w:rsidR="004F3954" w:rsidRDefault="004F3954" w:rsidP="005B3202">
            <w:pPr>
              <w:jc w:val="center"/>
              <w:rPr>
                <w:rFonts w:ascii="Times New Roman" w:hAnsi="Times New Roman" w:cs="Times New Roman"/>
                <w:sz w:val="24"/>
                <w:szCs w:val="24"/>
              </w:rPr>
            </w:pPr>
          </w:p>
        </w:tc>
        <w:tc>
          <w:tcPr>
            <w:tcW w:w="2338" w:type="dxa"/>
          </w:tcPr>
          <w:p w:rsidR="004F3954" w:rsidRDefault="004F3954" w:rsidP="005B3202">
            <w:pPr>
              <w:jc w:val="center"/>
              <w:rPr>
                <w:rFonts w:ascii="Times New Roman" w:hAnsi="Times New Roman" w:cs="Times New Roman"/>
                <w:sz w:val="24"/>
                <w:szCs w:val="24"/>
              </w:rPr>
            </w:pPr>
          </w:p>
        </w:tc>
      </w:tr>
      <w:tr w:rsidR="004F3954" w:rsidTr="004F3954">
        <w:tc>
          <w:tcPr>
            <w:tcW w:w="2337" w:type="dxa"/>
          </w:tcPr>
          <w:p w:rsidR="004F3954" w:rsidRDefault="007526FF" w:rsidP="005B3202">
            <w:pPr>
              <w:jc w:val="center"/>
              <w:rPr>
                <w:rFonts w:ascii="Times New Roman" w:hAnsi="Times New Roman" w:cs="Times New Roman"/>
                <w:sz w:val="24"/>
                <w:szCs w:val="24"/>
              </w:rPr>
            </w:pPr>
            <w:r>
              <w:rPr>
                <w:rFonts w:ascii="Times New Roman" w:hAnsi="Times New Roman" w:cs="Times New Roman"/>
                <w:sz w:val="24"/>
                <w:szCs w:val="24"/>
              </w:rPr>
              <w:t>2</w:t>
            </w:r>
            <w:r w:rsidRPr="007526FF">
              <w:rPr>
                <w:rFonts w:ascii="Times New Roman" w:hAnsi="Times New Roman" w:cs="Times New Roman"/>
                <w:sz w:val="24"/>
                <w:szCs w:val="24"/>
                <w:vertAlign w:val="superscript"/>
              </w:rPr>
              <w:t>nd</w:t>
            </w:r>
            <w:r>
              <w:rPr>
                <w:rFonts w:ascii="Times New Roman" w:hAnsi="Times New Roman" w:cs="Times New Roman"/>
                <w:sz w:val="24"/>
                <w:szCs w:val="24"/>
              </w:rPr>
              <w:t xml:space="preserve"> Rotation</w:t>
            </w:r>
          </w:p>
          <w:p w:rsidR="004F3954" w:rsidRDefault="004F3954" w:rsidP="005B3202">
            <w:pPr>
              <w:jc w:val="center"/>
              <w:rPr>
                <w:rFonts w:ascii="Times New Roman" w:hAnsi="Times New Roman" w:cs="Times New Roman"/>
                <w:sz w:val="24"/>
                <w:szCs w:val="24"/>
              </w:rPr>
            </w:pPr>
          </w:p>
        </w:tc>
        <w:tc>
          <w:tcPr>
            <w:tcW w:w="2337" w:type="dxa"/>
          </w:tcPr>
          <w:p w:rsidR="004F3954" w:rsidRDefault="004F3954" w:rsidP="005B3202">
            <w:pPr>
              <w:jc w:val="center"/>
              <w:rPr>
                <w:rFonts w:ascii="Times New Roman" w:hAnsi="Times New Roman" w:cs="Times New Roman"/>
                <w:sz w:val="24"/>
                <w:szCs w:val="24"/>
              </w:rPr>
            </w:pPr>
          </w:p>
        </w:tc>
        <w:tc>
          <w:tcPr>
            <w:tcW w:w="2338" w:type="dxa"/>
          </w:tcPr>
          <w:p w:rsidR="004F3954" w:rsidRDefault="004F3954" w:rsidP="005B3202">
            <w:pPr>
              <w:jc w:val="center"/>
              <w:rPr>
                <w:rFonts w:ascii="Times New Roman" w:hAnsi="Times New Roman" w:cs="Times New Roman"/>
                <w:sz w:val="24"/>
                <w:szCs w:val="24"/>
              </w:rPr>
            </w:pPr>
          </w:p>
        </w:tc>
        <w:tc>
          <w:tcPr>
            <w:tcW w:w="2338" w:type="dxa"/>
          </w:tcPr>
          <w:p w:rsidR="004F3954" w:rsidRDefault="004F3954" w:rsidP="005B3202">
            <w:pPr>
              <w:jc w:val="center"/>
              <w:rPr>
                <w:rFonts w:ascii="Times New Roman" w:hAnsi="Times New Roman" w:cs="Times New Roman"/>
                <w:sz w:val="24"/>
                <w:szCs w:val="24"/>
              </w:rPr>
            </w:pPr>
          </w:p>
        </w:tc>
      </w:tr>
      <w:tr w:rsidR="004F3954" w:rsidTr="004F3954">
        <w:tc>
          <w:tcPr>
            <w:tcW w:w="2337" w:type="dxa"/>
          </w:tcPr>
          <w:p w:rsidR="004F3954" w:rsidRDefault="007526FF" w:rsidP="005B3202">
            <w:pPr>
              <w:jc w:val="center"/>
              <w:rPr>
                <w:rFonts w:ascii="Times New Roman" w:hAnsi="Times New Roman" w:cs="Times New Roman"/>
                <w:sz w:val="24"/>
                <w:szCs w:val="24"/>
              </w:rPr>
            </w:pPr>
            <w:r>
              <w:rPr>
                <w:rFonts w:ascii="Times New Roman" w:hAnsi="Times New Roman" w:cs="Times New Roman"/>
                <w:sz w:val="24"/>
                <w:szCs w:val="24"/>
              </w:rPr>
              <w:t>3</w:t>
            </w:r>
            <w:r w:rsidRPr="007526FF">
              <w:rPr>
                <w:rFonts w:ascii="Times New Roman" w:hAnsi="Times New Roman" w:cs="Times New Roman"/>
                <w:sz w:val="24"/>
                <w:szCs w:val="24"/>
                <w:vertAlign w:val="superscript"/>
              </w:rPr>
              <w:t>rd</w:t>
            </w:r>
            <w:r>
              <w:rPr>
                <w:rFonts w:ascii="Times New Roman" w:hAnsi="Times New Roman" w:cs="Times New Roman"/>
                <w:sz w:val="24"/>
                <w:szCs w:val="24"/>
              </w:rPr>
              <w:t xml:space="preserve"> Rotation </w:t>
            </w:r>
          </w:p>
          <w:p w:rsidR="004F3954" w:rsidRDefault="004F3954" w:rsidP="005B3202">
            <w:pPr>
              <w:jc w:val="center"/>
              <w:rPr>
                <w:rFonts w:ascii="Times New Roman" w:hAnsi="Times New Roman" w:cs="Times New Roman"/>
                <w:sz w:val="24"/>
                <w:szCs w:val="24"/>
              </w:rPr>
            </w:pPr>
          </w:p>
        </w:tc>
        <w:tc>
          <w:tcPr>
            <w:tcW w:w="2337" w:type="dxa"/>
          </w:tcPr>
          <w:p w:rsidR="004F3954" w:rsidRDefault="004F3954" w:rsidP="005B3202">
            <w:pPr>
              <w:jc w:val="center"/>
              <w:rPr>
                <w:rFonts w:ascii="Times New Roman" w:hAnsi="Times New Roman" w:cs="Times New Roman"/>
                <w:sz w:val="24"/>
                <w:szCs w:val="24"/>
              </w:rPr>
            </w:pPr>
          </w:p>
        </w:tc>
        <w:tc>
          <w:tcPr>
            <w:tcW w:w="2338" w:type="dxa"/>
          </w:tcPr>
          <w:p w:rsidR="004F3954" w:rsidRDefault="004F3954" w:rsidP="005B3202">
            <w:pPr>
              <w:jc w:val="center"/>
              <w:rPr>
                <w:rFonts w:ascii="Times New Roman" w:hAnsi="Times New Roman" w:cs="Times New Roman"/>
                <w:sz w:val="24"/>
                <w:szCs w:val="24"/>
              </w:rPr>
            </w:pPr>
          </w:p>
        </w:tc>
        <w:tc>
          <w:tcPr>
            <w:tcW w:w="2338" w:type="dxa"/>
          </w:tcPr>
          <w:p w:rsidR="004F3954" w:rsidRDefault="004F3954" w:rsidP="005B3202">
            <w:pPr>
              <w:jc w:val="center"/>
              <w:rPr>
                <w:rFonts w:ascii="Times New Roman" w:hAnsi="Times New Roman" w:cs="Times New Roman"/>
                <w:sz w:val="24"/>
                <w:szCs w:val="24"/>
              </w:rPr>
            </w:pPr>
          </w:p>
        </w:tc>
      </w:tr>
    </w:tbl>
    <w:p w:rsidR="004F3954" w:rsidRDefault="004F3954" w:rsidP="005B3202">
      <w:pPr>
        <w:jc w:val="center"/>
        <w:rPr>
          <w:rFonts w:ascii="Times New Roman" w:hAnsi="Times New Roman" w:cs="Times New Roman"/>
          <w:sz w:val="24"/>
          <w:szCs w:val="24"/>
        </w:rPr>
      </w:pPr>
    </w:p>
    <w:p w:rsidR="00881B15" w:rsidRDefault="00881B15" w:rsidP="005B3202">
      <w:pPr>
        <w:jc w:val="center"/>
        <w:rPr>
          <w:rFonts w:ascii="Times New Roman" w:hAnsi="Times New Roman" w:cs="Times New Roman"/>
          <w:sz w:val="24"/>
          <w:szCs w:val="24"/>
        </w:rPr>
      </w:pPr>
    </w:p>
    <w:p w:rsidR="00881B15" w:rsidRDefault="00881B15" w:rsidP="005B3202">
      <w:pPr>
        <w:jc w:val="center"/>
        <w:rPr>
          <w:rFonts w:ascii="Times New Roman" w:hAnsi="Times New Roman" w:cs="Times New Roman"/>
          <w:sz w:val="24"/>
          <w:szCs w:val="24"/>
        </w:rPr>
      </w:pPr>
      <w:r>
        <w:rPr>
          <w:rFonts w:ascii="Times New Roman" w:hAnsi="Times New Roman" w:cs="Times New Roman"/>
          <w:sz w:val="24"/>
          <w:szCs w:val="24"/>
        </w:rPr>
        <w:t>Please submit completed form to Nancy Ford, 209 MSE Bldg.</w:t>
      </w:r>
    </w:p>
    <w:p w:rsidR="00881B15" w:rsidRDefault="00881B15" w:rsidP="005B3202">
      <w:pPr>
        <w:jc w:val="center"/>
        <w:rPr>
          <w:rFonts w:ascii="Times New Roman" w:hAnsi="Times New Roman" w:cs="Times New Roman"/>
          <w:sz w:val="24"/>
          <w:szCs w:val="24"/>
        </w:rPr>
      </w:pPr>
      <w:r>
        <w:rPr>
          <w:rFonts w:ascii="Times New Roman" w:hAnsi="Times New Roman" w:cs="Times New Roman"/>
          <w:sz w:val="24"/>
          <w:szCs w:val="24"/>
        </w:rPr>
        <w:t xml:space="preserve">Should you have questions, contact Nancy Ford at </w:t>
      </w:r>
      <w:hyperlink r:id="rId5" w:history="1">
        <w:r w:rsidR="00D85E0A" w:rsidRPr="003B00C5">
          <w:rPr>
            <w:rStyle w:val="Hyperlink"/>
            <w:rFonts w:ascii="Times New Roman" w:hAnsi="Times New Roman" w:cs="Times New Roman"/>
            <w:sz w:val="24"/>
            <w:szCs w:val="24"/>
          </w:rPr>
          <w:t>nford@engr.ucr.edu</w:t>
        </w:r>
      </w:hyperlink>
    </w:p>
    <w:p w:rsidR="00D85E0A" w:rsidRDefault="00D85E0A" w:rsidP="00D85E0A">
      <w:pPr>
        <w:pStyle w:val="Heading2"/>
        <w:rPr>
          <w:rFonts w:ascii="Californian FB" w:hAnsi="Californian FB"/>
          <w:sz w:val="20"/>
          <w:szCs w:val="20"/>
        </w:rPr>
      </w:pPr>
      <w:bookmarkStart w:id="0" w:name="_Toc396923009"/>
    </w:p>
    <w:p w:rsidR="00D85E0A" w:rsidRDefault="00D85E0A" w:rsidP="00D85E0A">
      <w:pPr>
        <w:pStyle w:val="Heading2"/>
        <w:rPr>
          <w:rFonts w:ascii="Californian FB" w:hAnsi="Californian FB"/>
          <w:sz w:val="20"/>
          <w:szCs w:val="20"/>
        </w:rPr>
      </w:pPr>
    </w:p>
    <w:p w:rsidR="00D85E0A" w:rsidRPr="00D85E0A" w:rsidRDefault="00D85E0A" w:rsidP="00D85E0A">
      <w:pPr>
        <w:pStyle w:val="Heading2"/>
        <w:rPr>
          <w:rFonts w:ascii="Californian FB" w:hAnsi="Californian FB"/>
          <w:sz w:val="20"/>
          <w:szCs w:val="20"/>
        </w:rPr>
      </w:pPr>
      <w:bookmarkStart w:id="1" w:name="_GoBack"/>
      <w:bookmarkEnd w:id="1"/>
      <w:r w:rsidRPr="00D85E0A">
        <w:rPr>
          <w:rFonts w:ascii="Californian FB" w:hAnsi="Californian FB"/>
          <w:sz w:val="20"/>
          <w:szCs w:val="20"/>
        </w:rPr>
        <w:t>Finding a lab / Rotations</w:t>
      </w:r>
      <w:bookmarkEnd w:id="0"/>
    </w:p>
    <w:p w:rsidR="00D85E0A" w:rsidRPr="00D85E0A" w:rsidRDefault="00D85E0A" w:rsidP="00D85E0A">
      <w:pPr>
        <w:rPr>
          <w:rFonts w:ascii="Californian FB" w:hAnsi="Californian FB"/>
          <w:sz w:val="20"/>
          <w:szCs w:val="20"/>
        </w:rPr>
      </w:pPr>
      <w:r w:rsidRPr="00D85E0A">
        <w:rPr>
          <w:rFonts w:ascii="Californian FB" w:hAnsi="Californian FB"/>
          <w:sz w:val="20"/>
          <w:szCs w:val="20"/>
        </w:rPr>
        <w:t>Entering BIG students interested in research are expected to complete at least 3 rotations that are each 3 weeks in length by the end of their first quarter in the graduate program.  These rotations can be under the supervision of both bioengineering core faculty or with BIG participating faculty in other departments.  It is the student’s responsibility to contact faculty to arrange these rotations, and to keep the Graduate Advisor of Enrolled Students informed regarding their rotation schedule.</w:t>
      </w:r>
    </w:p>
    <w:p w:rsidR="00D85E0A" w:rsidRPr="00D85E0A" w:rsidRDefault="00D85E0A" w:rsidP="00D85E0A">
      <w:pPr>
        <w:spacing w:before="120"/>
        <w:rPr>
          <w:rFonts w:ascii="Californian FB" w:hAnsi="Californian FB"/>
          <w:sz w:val="20"/>
          <w:szCs w:val="20"/>
        </w:rPr>
      </w:pPr>
      <w:r w:rsidRPr="00D85E0A">
        <w:rPr>
          <w:rFonts w:ascii="Californian FB" w:hAnsi="Californian FB"/>
          <w:sz w:val="20"/>
          <w:szCs w:val="20"/>
        </w:rPr>
        <w:t xml:space="preserve">Prior to the end of </w:t>
      </w:r>
      <w:proofErr w:type="gramStart"/>
      <w:r w:rsidRPr="00D85E0A">
        <w:rPr>
          <w:rFonts w:ascii="Californian FB" w:hAnsi="Californian FB"/>
          <w:sz w:val="20"/>
          <w:szCs w:val="20"/>
        </w:rPr>
        <w:t>Fall</w:t>
      </w:r>
      <w:proofErr w:type="gramEnd"/>
      <w:r w:rsidRPr="00D85E0A">
        <w:rPr>
          <w:rFonts w:ascii="Californian FB" w:hAnsi="Californian FB"/>
          <w:sz w:val="20"/>
          <w:szCs w:val="20"/>
        </w:rPr>
        <w:t xml:space="preserve"> quarter, students are expected to submit a ranked list of labs in which they would like to perform research, along with a summary of their research experience in each of their rotations, to the Graduate Advisor of Enrolled Students. The Graduate Advisor of Enrolled Students will then hold a meeting with all relevant faculty members, in which students will be assigned to research laboratories.  BIG students will be advised of their laboratory assignment before the start of </w:t>
      </w:r>
      <w:proofErr w:type="gramStart"/>
      <w:r w:rsidRPr="00D85E0A">
        <w:rPr>
          <w:rFonts w:ascii="Californian FB" w:hAnsi="Californian FB"/>
          <w:sz w:val="20"/>
          <w:szCs w:val="20"/>
        </w:rPr>
        <w:t>Winter</w:t>
      </w:r>
      <w:proofErr w:type="gramEnd"/>
      <w:r w:rsidRPr="00D85E0A">
        <w:rPr>
          <w:rFonts w:ascii="Californian FB" w:hAnsi="Californian FB"/>
          <w:sz w:val="20"/>
          <w:szCs w:val="20"/>
        </w:rPr>
        <w:t xml:space="preserve"> quarter.</w:t>
      </w:r>
    </w:p>
    <w:p w:rsidR="00D85E0A" w:rsidRPr="000A269F" w:rsidRDefault="00D85E0A" w:rsidP="005B3202">
      <w:pPr>
        <w:jc w:val="center"/>
        <w:rPr>
          <w:rFonts w:ascii="Times New Roman" w:hAnsi="Times New Roman" w:cs="Times New Roman"/>
          <w:sz w:val="24"/>
          <w:szCs w:val="24"/>
        </w:rPr>
      </w:pPr>
    </w:p>
    <w:sectPr w:rsidR="00D85E0A" w:rsidRPr="000A269F" w:rsidSect="005B320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Neu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02"/>
    <w:rsid w:val="000A269F"/>
    <w:rsid w:val="001612CF"/>
    <w:rsid w:val="00455F5E"/>
    <w:rsid w:val="004F3954"/>
    <w:rsid w:val="00543358"/>
    <w:rsid w:val="005B3202"/>
    <w:rsid w:val="0071577D"/>
    <w:rsid w:val="007526FF"/>
    <w:rsid w:val="00881B15"/>
    <w:rsid w:val="00A90B58"/>
    <w:rsid w:val="00C40592"/>
    <w:rsid w:val="00D8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C7638-B16E-46C3-A85F-463DE557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85E0A"/>
    <w:pPr>
      <w:keepNext/>
      <w:spacing w:after="0" w:line="240" w:lineRule="auto"/>
      <w:jc w:val="both"/>
      <w:outlineLvl w:val="1"/>
    </w:pPr>
    <w:rPr>
      <w:rFonts w:ascii="HelveticaNeue" w:eastAsiaTheme="minorEastAsia" w:hAnsi="HelveticaNeue" w:cs="Arial"/>
      <w:b/>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202"/>
    <w:rPr>
      <w:rFonts w:ascii="Tahoma" w:hAnsi="Tahoma" w:cs="Tahoma"/>
      <w:sz w:val="16"/>
      <w:szCs w:val="16"/>
    </w:rPr>
  </w:style>
  <w:style w:type="table" w:styleId="TableGrid">
    <w:name w:val="Table Grid"/>
    <w:basedOn w:val="TableNormal"/>
    <w:uiPriority w:val="59"/>
    <w:rsid w:val="005B3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E0A"/>
    <w:rPr>
      <w:color w:val="0000FF" w:themeColor="hyperlink"/>
      <w:u w:val="single"/>
    </w:rPr>
  </w:style>
  <w:style w:type="character" w:customStyle="1" w:styleId="Heading2Char">
    <w:name w:val="Heading 2 Char"/>
    <w:basedOn w:val="DefaultParagraphFont"/>
    <w:link w:val="Heading2"/>
    <w:uiPriority w:val="9"/>
    <w:rsid w:val="00D85E0A"/>
    <w:rPr>
      <w:rFonts w:ascii="HelveticaNeue" w:eastAsiaTheme="minorEastAsia" w:hAnsi="HelveticaNeue" w:cs="Arial"/>
      <w:b/>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ford@engr.ucr.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Davina Nguyen</dc:creator>
  <cp:lastModifiedBy>Nancy Ford</cp:lastModifiedBy>
  <cp:revision>3</cp:revision>
  <cp:lastPrinted>2015-09-24T17:05:00Z</cp:lastPrinted>
  <dcterms:created xsi:type="dcterms:W3CDTF">2015-09-24T17:10:00Z</dcterms:created>
  <dcterms:modified xsi:type="dcterms:W3CDTF">2015-09-24T17:12:00Z</dcterms:modified>
</cp:coreProperties>
</file>